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A3AB" w14:textId="77777777" w:rsidR="005839FE" w:rsidRDefault="005839FE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sz w:val="19"/>
          <w:szCs w:val="19"/>
        </w:rPr>
        <w:t xml:space="preserve">A LEVEL GEOGRAPHY INDEPENDENT INVESTIGATION FORM </w:t>
      </w:r>
    </w:p>
    <w:p w14:paraId="3589DD1E" w14:textId="77777777" w:rsidR="005839FE" w:rsidRDefault="005839FE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AE85456" w14:textId="0D0C8CFF" w:rsidR="00EE2C3E" w:rsidRPr="005839FE" w:rsidRDefault="00751CC1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5839FE">
        <w:rPr>
          <w:rFonts w:ascii="Arial" w:hAnsi="Arial" w:cs="Arial"/>
          <w:b/>
          <w:sz w:val="19"/>
          <w:szCs w:val="19"/>
        </w:rPr>
        <w:t xml:space="preserve">Section 2: </w:t>
      </w:r>
      <w:r w:rsidR="00EE2C3E" w:rsidRPr="005839FE">
        <w:rPr>
          <w:rFonts w:ascii="Arial" w:hAnsi="Arial" w:cs="Arial"/>
          <w:b/>
          <w:sz w:val="19"/>
          <w:szCs w:val="19"/>
        </w:rPr>
        <w:t xml:space="preserve">Independent Investigation Proposal </w:t>
      </w:r>
    </w:p>
    <w:p w14:paraId="03C983A3" w14:textId="3E2C7FDE" w:rsidR="00EE2C3E" w:rsidRPr="00EE2C3E" w:rsidRDefault="00EE2C3E" w:rsidP="00EE2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163"/>
        <w:gridCol w:w="975"/>
        <w:gridCol w:w="3619"/>
        <w:gridCol w:w="1595"/>
        <w:gridCol w:w="3065"/>
      </w:tblGrid>
      <w:tr w:rsidR="00EE2C3E" w:rsidRPr="00EE2C3E" w14:paraId="2B0DF9C4" w14:textId="77777777" w:rsidTr="00EE2C3E">
        <w:trPr>
          <w:trHeight w:val="397"/>
        </w:trPr>
        <w:tc>
          <w:tcPr>
            <w:tcW w:w="6163" w:type="dxa"/>
          </w:tcPr>
          <w:p w14:paraId="64CBC361" w14:textId="0404B83B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bookmarkStart w:id="1" w:name="_Toc420489001"/>
            <w:r w:rsidRPr="005839FE">
              <w:rPr>
                <w:rFonts w:ascii="Arial" w:hAnsi="Arial" w:cs="Arial"/>
                <w:b/>
                <w:sz w:val="19"/>
                <w:szCs w:val="19"/>
              </w:rPr>
              <w:t>Candidate name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594" w:type="dxa"/>
            <w:gridSpan w:val="2"/>
          </w:tcPr>
          <w:p w14:paraId="78133ECB" w14:textId="441C6083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Candidate number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660" w:type="dxa"/>
            <w:gridSpan w:val="2"/>
          </w:tcPr>
          <w:p w14:paraId="155CFACB" w14:textId="0FAF5A75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Examination Series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EE2C3E" w:rsidRPr="00EE2C3E" w14:paraId="07DE30D5" w14:textId="77777777" w:rsidTr="00EE2C3E">
        <w:trPr>
          <w:trHeight w:val="397"/>
        </w:trPr>
        <w:tc>
          <w:tcPr>
            <w:tcW w:w="10757" w:type="dxa"/>
            <w:gridSpan w:val="3"/>
          </w:tcPr>
          <w:p w14:paraId="52339AA3" w14:textId="60822BA9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Centre name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660" w:type="dxa"/>
            <w:gridSpan w:val="2"/>
          </w:tcPr>
          <w:p w14:paraId="20C02F2A" w14:textId="552DFE50" w:rsidR="00EE2C3E" w:rsidRPr="005839FE" w:rsidRDefault="00EE2C3E" w:rsidP="00EE2C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Centre number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EE2C3E" w:rsidRPr="00EE2C3E" w14:paraId="2F09F8EB" w14:textId="77777777" w:rsidTr="00EE2C3E">
        <w:trPr>
          <w:trHeight w:val="1168"/>
        </w:trPr>
        <w:tc>
          <w:tcPr>
            <w:tcW w:w="713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204154C" w14:textId="7CD1E21C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Investigation title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21B1EE1C" w14:textId="77777777" w:rsidR="00EE2C3E" w:rsidRPr="005839FE" w:rsidRDefault="00EE2C3E" w:rsidP="00EE2C3E">
            <w:pPr>
              <w:pStyle w:val="text"/>
              <w:spacing w:before="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7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4208786C" w14:textId="1ADC45B5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How the title links to specification content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A008F50" w14:textId="77777777" w:rsidR="00EE2C3E" w:rsidRPr="005839FE" w:rsidRDefault="00EE2C3E" w:rsidP="00EE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286E639" w14:textId="77777777" w:rsidR="00EE2C3E" w:rsidRPr="005839FE" w:rsidRDefault="00EE2C3E" w:rsidP="00EE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C3B03B4" w14:textId="77777777" w:rsidR="00EE2C3E" w:rsidRPr="005839FE" w:rsidRDefault="00EE2C3E" w:rsidP="00EE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2C3E" w:rsidRPr="00EE2C3E" w14:paraId="47B1B863" w14:textId="77777777" w:rsidTr="00EE2C3E">
        <w:trPr>
          <w:trHeight w:val="1034"/>
        </w:trPr>
        <w:tc>
          <w:tcPr>
            <w:tcW w:w="15417" w:type="dxa"/>
            <w:gridSpan w:val="5"/>
            <w:tcBorders>
              <w:top w:val="nil"/>
            </w:tcBorders>
          </w:tcPr>
          <w:p w14:paraId="2C9F11D6" w14:textId="0F6AFC0F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Planned investigation hypothesis or question/sub-questions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6D7BF6A3" w14:textId="77777777" w:rsidR="00EE2C3E" w:rsidRPr="00EE2C3E" w:rsidRDefault="00EE2C3E" w:rsidP="00EE2C3E">
            <w:pPr>
              <w:pStyle w:val="text"/>
              <w:spacing w:before="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E2C3E" w:rsidRPr="00EE2C3E" w14:paraId="7951A313" w14:textId="77777777" w:rsidTr="00EE2C3E">
        <w:trPr>
          <w:trHeight w:val="1987"/>
        </w:trPr>
        <w:tc>
          <w:tcPr>
            <w:tcW w:w="15417" w:type="dxa"/>
            <w:gridSpan w:val="5"/>
            <w:tcBorders>
              <w:top w:val="nil"/>
            </w:tcBorders>
          </w:tcPr>
          <w:p w14:paraId="07FB7A78" w14:textId="1EFE693C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 xml:space="preserve">Investigation focus – indication of how the enquiry will enable the candidate to address their investigation title and explore their theme in relation 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to the chosen geographical area:</w:t>
            </w:r>
          </w:p>
          <w:p w14:paraId="55961287" w14:textId="77777777" w:rsidR="00EE2C3E" w:rsidRPr="00EE2C3E" w:rsidRDefault="00EE2C3E" w:rsidP="00EE2C3E">
            <w:pPr>
              <w:pStyle w:val="text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2C3E" w:rsidRPr="00EE2C3E" w14:paraId="0899D3A7" w14:textId="77777777" w:rsidTr="00EE2C3E">
        <w:trPr>
          <w:trHeight w:val="1961"/>
        </w:trPr>
        <w:tc>
          <w:tcPr>
            <w:tcW w:w="12352" w:type="dxa"/>
            <w:gridSpan w:val="4"/>
          </w:tcPr>
          <w:p w14:paraId="4BEA0E88" w14:textId="0120F321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 xml:space="preserve">Planned methodology – indication of qualitative and/or quantitative techniques including primary and, if relevant, secondary data collection techniques, indication of the planned 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sampling strategy or strategies:</w:t>
            </w:r>
          </w:p>
          <w:p w14:paraId="6D3C5032" w14:textId="77777777" w:rsidR="00EE2C3E" w:rsidRPr="00EE2C3E" w:rsidRDefault="00EE2C3E" w:rsidP="00EE2C3E">
            <w:pPr>
              <w:pStyle w:val="text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65" w:type="dxa"/>
          </w:tcPr>
          <w:p w14:paraId="3DDD715F" w14:textId="77777777" w:rsidR="00EE2C3E" w:rsidRPr="00EE2C3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6"/>
              </w:rPr>
            </w:pPr>
          </w:p>
          <w:p w14:paraId="73530FDE" w14:textId="77777777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91774B" wp14:editId="009A6426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26035</wp:posOffset>
                      </wp:positionV>
                      <wp:extent cx="169545" cy="169545"/>
                      <wp:effectExtent l="19050" t="19050" r="2095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83.7pt;margin-top:2.05pt;width:13.35pt;height:13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HvmAIAAI0FAAAOAAAAZHJzL2Uyb0RvYy54bWysVMFu2zAMvQ/YPwi6r46DJG2NOkXQosOA&#10;oi2aFj2rshQbkEVNUuJkXz9Ksp2gK3YYloNDiuSj+ETy6nrfKrIT1jWgS5qfTSgRmkPV6E1JX1/u&#10;vl1Q4jzTFVOgRUkPwtHr5dcvV50pxBRqUJWwBEG0KzpT0tp7U2SZ47VomTsDIzQaJdiWeVTtJqss&#10;6xC9Vdl0MllkHdjKWODCOTy9TUa6jPhSCu4fpXTCE1VSvJuPXxu/7+GbLa9YsbHM1A3vr8H+4RYt&#10;azQmHaFumWdka5s/oNqGW3Ag/RmHNgMpGy5iDVhNPvlQzbpmRsRakBxnRprc/4PlD7snS5qqpAtK&#10;NGvxiZ6RNKY3SpBFoKczrkCvtXmyveZQDLXupW3DP1ZB9pHSw0ip2HvC8TBfXM5nc0o4mnoZUbJj&#10;sLHOfxfQkiCU1GLySCTb3TufXAeXkEvDXaMUnrNCadKVdHoxP5/HCAeqqYI1GGMDiRtlyY7h0/t9&#10;HmrBvCdeqCmNh6HCVFOU/EGJhP8sJFKDVUxTgtCUR0zGudA+T6aaVSKlmk/wNyQbImJqpREwIEu8&#10;5IjdAwyeCWTATnfu/UOoiD09Bk/+drEUPEbEzKD9GNw2GuxnAAqr6jMn/4GkRE1g6R2qAzaOhTRR&#10;zvC7Bh/wnjn/xCyOEA4brgX/iB+pAB8KeomSGuyvz86DP3Y2WinpcCRL6n5umRWUqB8ae/4yn83C&#10;DEdlNj+fomJPLe+nFr1tbwCfPscFZHgUg79XgygttG+4PVYhK5qY5pi7pNzbQbnxaVXg/uFitYpu&#10;OLeG+Xu9NjyAB1ZDg77s35g1fRd7bP8HGMaXFR+aOfmGSA2rrQfZxE4/8trzjTMfG6ffT2GpnOrR&#10;67hFl78BAAD//wMAUEsDBBQABgAIAAAAIQDMpInN4AAAAAgBAAAPAAAAZHJzL2Rvd25yZXYueG1s&#10;TI/BTsMwEETvSP0Ha5G4oNYJVCUNcaoKiQPiQCkFiZtrL0nUeJ3aThv4epwT3HY0o9k3xWowLTuh&#10;840lAeksAYakrG6oErB7e5xmwHyQpGVrCQV8o4dVObkoZK7tmV7xtA0ViyXkcymgDqHLOfeqRiP9&#10;zHZI0fuyzsgQpau4dvIcy03Lb5JkwY1sKH6oZYcPNarDtjcCPo+DenHX6sNl7/3m6ec5pE21FOLq&#10;cljfAws4hL8wjPgRHcrItLc9ac/aqBd38xgVME+Bjf5yPPYCbpMMeFnw/wPKXwAAAP//AwBQSwEC&#10;LQAUAAYACAAAACEAtoM4kv4AAADhAQAAEwAAAAAAAAAAAAAAAAAAAAAAW0NvbnRlbnRfVHlwZXNd&#10;LnhtbFBLAQItABQABgAIAAAAIQA4/SH/1gAAAJQBAAALAAAAAAAAAAAAAAAAAC8BAABfcmVscy8u&#10;cmVsc1BLAQItABQABgAIAAAAIQD5WIHvmAIAAI0FAAAOAAAAAAAAAAAAAAAAAC4CAABkcnMvZTJv&#10;RG9jLnhtbFBLAQItABQABgAIAAAAIQDMpInN4AAAAAgBAAAPAAAAAAAAAAAAAAAAAPIEAABkcnMv&#10;ZG93bnJldi54bWxQSwUGAAAAAAQABADzAAAA/wUAAAAA&#10;" filled="f" strokecolor="black [3213]" strokeweight="2.25pt"/>
                  </w:pict>
                </mc:Fallback>
              </mc:AlternateContent>
            </w:r>
            <w:r w:rsidRPr="005839FE">
              <w:rPr>
                <w:rFonts w:ascii="Arial" w:hAnsi="Arial" w:cs="Arial"/>
                <w:b/>
                <w:sz w:val="19"/>
                <w:szCs w:val="19"/>
              </w:rPr>
              <w:t>Individual:</w:t>
            </w:r>
          </w:p>
          <w:p w14:paraId="5494A6FE" w14:textId="77777777" w:rsidR="00EE2C3E" w:rsidRPr="00EE2C3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4"/>
              </w:rPr>
            </w:pPr>
          </w:p>
          <w:p w14:paraId="65D734F7" w14:textId="77777777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E00A87F" wp14:editId="3A4CEDCD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93670</wp:posOffset>
                      </wp:positionV>
                      <wp:extent cx="169545" cy="169545"/>
                      <wp:effectExtent l="19050" t="19050" r="20955" b="209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83.7pt;margin-top:7.4pt;width:13.35pt;height:13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QmmAIAAI8FAAAOAAAAZHJzL2Uyb0RvYy54bWysVMFu2zAMvQ/YPwi6r46DpF2NOkWQIsOA&#10;oi2aDj2rshQbkEVNUuJkXz9Ksp2gK3YYloNDiuSj+ETy5vbQKrIX1jWgS5pfTCgRmkPV6G1Jf7ys&#10;v3ylxHmmK6ZAi5IehaO3i8+fbjpTiCnUoCphCYJoV3SmpLX3psgyx2vRMncBRmg0SrAt86jabVZZ&#10;1iF6q7LpZHKZdWArY4EL5/D0LhnpIuJLKbh/lNIJT1RJ8W4+fm38voVvtrhhxdYyUze8vwb7h1u0&#10;rNGYdIS6Y56RnW3+gGobbsGB9Bcc2gykbLiINWA1+eRdNZuaGRFrQXKcGWly/w+WP+yfLGmqkk7x&#10;pTRr8Y2ekTWmt0oQPEOCOuMK9NuYJ9trDsVQ7UHaNvxjHeQQST2OpIqDJxwP88vr+WxOCUdTLyNK&#10;dgo21vlvAloShJJazB6pZPt755Pr4BJyaVg3SuE5K5QmXbj4/GoeIxyopgrWYIwtJFbKkj3Dx/eH&#10;PNSCec+8UFMaD0OFqaYo+aMSCf9ZSCQHq5imBKEtT5iMc6F9nkw1q0RKNZ/gb0g2RMTUSiNgQJZ4&#10;yRG7Bxg8E8iAne7c+4dQEbt6DJ787WIpeIyImUH7MbhtNNiPABRW1WdO/gNJiZrA0htUR2wdC2mm&#10;nOHrBh/wnjn/xCwOEY4bLgb/iB+pAB8KeomSGuyvj86DP/Y2WinpcChL6n7umBWUqO8au/46n83C&#10;FEdlNr+aomLPLW/nFr1rV4BPn+MKMjyKwd+rQZQW2lfcH8uQFU1Mc8xdUu7toKx8Wha4gbhYLqMb&#10;Tq5h/l5vDA/ggdXQoC+HV2ZN38Ue2/8BhgFmxbtmTr4hUsNy50E2sdNPvPZ849THxuk3VFgr53r0&#10;Ou3RxW8AAAD//wMAUEsDBBQABgAIAAAAIQCtMXU74AAAAAkBAAAPAAAAZHJzL2Rvd25yZXYueG1s&#10;TI/LTsMwEEX3SPyDNUhsEHWCQmlDnAohsUAsKOUhsXPtIYmIx8F22sDXM13Bbq7m6D6q1eR6scMQ&#10;O08K8lkGAsl421Gj4OX57nwBIiZNVveeUME3RljVx0eVLq3f0xPuNqkRbEKx1AralIZSymhadDrO&#10;/IDEvw8fnE4sQyNt0Hs2d728yLK5dLojTmj1gLctms/N6BS8f03mMZyZt7B4Hdf3Pw8p75qlUqcn&#10;0801iIRT+oPhUJ+rQ82dtn4kG0XPen5VMMpHwRMOwLLIQWwVFPklyLqS/xfUvwAAAP//AwBQSwEC&#10;LQAUAAYACAAAACEAtoM4kv4AAADhAQAAEwAAAAAAAAAAAAAAAAAAAAAAW0NvbnRlbnRfVHlwZXNd&#10;LnhtbFBLAQItABQABgAIAAAAIQA4/SH/1gAAAJQBAAALAAAAAAAAAAAAAAAAAC8BAABfcmVscy8u&#10;cmVsc1BLAQItABQABgAIAAAAIQDSp6QmmAIAAI8FAAAOAAAAAAAAAAAAAAAAAC4CAABkcnMvZTJv&#10;RG9jLnhtbFBLAQItABQABgAIAAAAIQCtMXU74AAAAAkBAAAPAAAAAAAAAAAAAAAAAPIEAABkcnMv&#10;ZG93bnJldi54bWxQSwUGAAAAAAQABADzAAAA/wUAAAAA&#10;" filled="f" strokecolor="black [3213]" strokeweight="2.25pt"/>
                  </w:pict>
                </mc:Fallback>
              </mc:AlternateContent>
            </w:r>
            <w:r w:rsidRPr="005839FE">
              <w:rPr>
                <w:rFonts w:ascii="Arial" w:hAnsi="Arial" w:cs="Arial"/>
                <w:b/>
                <w:sz w:val="19"/>
                <w:szCs w:val="19"/>
              </w:rPr>
              <w:t xml:space="preserve">Group data </w:t>
            </w:r>
          </w:p>
          <w:p w14:paraId="0C17C7A4" w14:textId="77777777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collection:</w:t>
            </w:r>
          </w:p>
          <w:p w14:paraId="0752A53D" w14:textId="77777777" w:rsidR="00EE2C3E" w:rsidRPr="00EE2C3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EE2C3E" w:rsidRPr="00EE2C3E" w14:paraId="79F198D7" w14:textId="77777777" w:rsidTr="00EE2C3E">
        <w:trPr>
          <w:trHeight w:val="1104"/>
        </w:trPr>
        <w:tc>
          <w:tcPr>
            <w:tcW w:w="12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5973E1" w14:textId="681BE8CA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Teacher’s approval and comments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2BF39C8" w14:textId="77777777" w:rsidR="00EE2C3E" w:rsidRPr="00EE2C3E" w:rsidRDefault="00EE2C3E" w:rsidP="00EE2C3E">
            <w:pPr>
              <w:pStyle w:val="text"/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</w:tcPr>
          <w:p w14:paraId="0D188C98" w14:textId="77777777" w:rsidR="00EE2C3E" w:rsidRPr="00EE2C3E" w:rsidRDefault="00EE2C3E" w:rsidP="00EE2C3E">
            <w:pPr>
              <w:pStyle w:val="text"/>
              <w:spacing w:before="40" w:after="0" w:line="240" w:lineRule="auto"/>
              <w:rPr>
                <w:rFonts w:ascii="Arial" w:hAnsi="Arial" w:cs="Arial"/>
                <w:sz w:val="6"/>
              </w:rPr>
            </w:pPr>
            <w:r w:rsidRPr="00EE2C3E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44B925D" wp14:editId="523AB8CD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67945</wp:posOffset>
                      </wp:positionV>
                      <wp:extent cx="169545" cy="169545"/>
                      <wp:effectExtent l="19050" t="19050" r="2095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3.7pt;margin-top:5.35pt;width:13.35pt;height:13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vFmAIAAI0FAAAOAAAAZHJzL2Uyb0RvYy54bWysVEtv2zAMvg/YfxB0X50ESR9GnSJo0WFA&#10;0RZ9oGdVlmIBsqhJSpzs14+SbCfoih2G5aCQJvlR/ETy8mrXarIVziswFZ2eTCgRhkOtzLqiry+3&#10;384p8YGZmmkwoqJ74enV8uuXy86WYgYN6Fo4giDGl52taBOCLYvC80a0zJ+AFQaNElzLAqpuXdSO&#10;dYje6mI2mZwWHbjaOuDCe/x6k410mfClFDw8SOlFILqieLeQTpfO93gWy0tWrh2zjeL9Ndg/3KJl&#10;ymDSEeqGBUY2Tv0B1SruwIMMJxzaAqRUXKQasJrp5EM1zw2zItWC5Hg70uT/Hyy/3z46omp8O0oM&#10;a/GJnpA0ZtZakGmkp7O+RK9n++h6zaMYa91J18Z/rILsEqX7kVKxC4Tjx+npxWK+oISjqZcRpTgE&#10;W+fDdwEtiUJFHSZPRLLtnQ/ZdXCJuQzcKq3xOyu1IV1FZ+eLs0WK8KBVHa3RmBpIXGtHtgyfPuxS&#10;LZj3yAs1bfAyscJcU5LCXouM/yQkUoNVzHKC2JQHTMa5MGGaTQ2rRU61mOAvEheTDRFJ0wYBI7LE&#10;S47YPcDgmUEG7AzT+8dQkXp6DJ787WI5eIxImcGEMbhVBtxnABqr6jNn/4GkTE1k6R3qPTaOgzxR&#10;3vJbhQ94x3x4ZA5HCIcN10J4wENqwIeCXqKkAffrs+/RHzsbrZR0OJIV9T83zAlK9A+DPX8xnc/j&#10;DCdlvjiboeKOLe/HFrNprwGfHvsab5fE6B/0IEoH7Rtuj1XMiiZmOOauKA9uUK5DXhW4f7hYrZIb&#10;zq1l4c48Wx7BI6uxQV92b8zZvosDtv89DOPLyg/NnH1jpIHVJoBUqdMPvPZ848ynxun3U1wqx3ry&#10;OmzR5W8AAAD//wMAUEsDBBQABgAIAAAAIQCAbhBD4AAAAAkBAAAPAAAAZHJzL2Rvd25yZXYueG1s&#10;TI/NTsMwEITvSLyDtUhcUOsEqv6EOBVC4oA4AKUgcXPtJYmI18F22sDTsz3BbUfzaXamXI+uE3sM&#10;sfWkIJ9mIJCMty3VCrYvd5MliJg0Wd15QgXfGGFdnZ6UurD+QM+436RacAjFQitoUuoLKaNp0Ok4&#10;9T0Sex8+OJ1YhlraoA8c7jp5mWVz6XRL/KHRPd42aD43g1Pw/jWax3Bh3sLydXi6/3lIeVuvlDo/&#10;G2+uQSQc0x8Mx/pcHSrutPMD2Sg61vPFjFE+sgWII7Ca5SB2Cq7YkFUp/y+ofgEAAP//AwBQSwEC&#10;LQAUAAYACAAAACEAtoM4kv4AAADhAQAAEwAAAAAAAAAAAAAAAAAAAAAAW0NvbnRlbnRfVHlwZXNd&#10;LnhtbFBLAQItABQABgAIAAAAIQA4/SH/1gAAAJQBAAALAAAAAAAAAAAAAAAAAC8BAABfcmVscy8u&#10;cmVsc1BLAQItABQABgAIAAAAIQAkIvvFmAIAAI0FAAAOAAAAAAAAAAAAAAAAAC4CAABkcnMvZTJv&#10;RG9jLnhtbFBLAQItABQABgAIAAAAIQCAbhBD4AAAAAkBAAAPAAAAAAAAAAAAAAAAAPIEAABkcnMv&#10;ZG93bnJldi54bWxQSwUGAAAAAAQABADzAAAA/wUAAAAA&#10;" filled="f" strokecolor="black [3213]" strokeweight="2.25pt"/>
                  </w:pict>
                </mc:Fallback>
              </mc:AlternateContent>
            </w:r>
          </w:p>
          <w:p w14:paraId="01D65C05" w14:textId="77777777" w:rsidR="00EE2C3E" w:rsidRPr="005839FE" w:rsidRDefault="00EE2C3E" w:rsidP="00EE2C3E">
            <w:pPr>
              <w:pStyle w:val="text"/>
              <w:spacing w:before="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Approved:</w:t>
            </w:r>
          </w:p>
          <w:p w14:paraId="1794D328" w14:textId="77777777" w:rsidR="00EE2C3E" w:rsidRPr="005839FE" w:rsidRDefault="00EE2C3E" w:rsidP="00EE2C3E">
            <w:pPr>
              <w:pStyle w:val="text"/>
              <w:spacing w:before="4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37566DF" w14:textId="77777777" w:rsidR="00EE2C3E" w:rsidRPr="005839FE" w:rsidRDefault="00EE2C3E" w:rsidP="00EE2C3E">
            <w:pPr>
              <w:pStyle w:val="text"/>
              <w:spacing w:before="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1D06119" wp14:editId="2229C0A5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8890</wp:posOffset>
                      </wp:positionV>
                      <wp:extent cx="169545" cy="169545"/>
                      <wp:effectExtent l="19050" t="19050" r="2095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3.7pt;margin-top:.7pt;width:13.35pt;height:13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8YlwIAAI0FAAAOAAAAZHJzL2Uyb0RvYy54bWysVEtv2zAMvg/YfxB0Xx0HSR9GnSJI0WFA&#10;0RZ9oGdFlmIDsqhJSpzs14+SbCfoih2G5eCQIvlR/ETy+mbfKrIT1jWgS5qfTSgRmkPV6E1J317v&#10;vl1S4jzTFVOgRUkPwtGbxdcv150pxBRqUJWwBEG0KzpT0tp7U2SZ47VomTsDIzQaJdiWeVTtJqss&#10;6xC9Vdl0MjnPOrCVscCFc3h6m4x0EfGlFNw/SumEJ6qkeDcfvzZ+1+GbLa5ZsbHM1A3vr8H+4RYt&#10;azQmHaFumWdka5s/oNqGW3Ag/RmHNgMpGy5iDVhNPvlQzUvNjIi1IDnOjDS5/wfLH3ZPljRVSaeU&#10;aNbiEz0jaUxvlCDTQE9nXIFeL+bJ9ppDMdS6l7YN/1gF2UdKDyOlYu8Jx8P8/Go+m1PC0dTLiJId&#10;g411/ruAlgShpBaTRyLZ7t755Dq4hFwa7hql8JwVSpMOr305v5jHCAeqqYI1GGMDiZWyZMfw6f0+&#10;D7Vg3hMv1JTGw1BhqilK/qBEwn8WEqnBKqYpQWjKIybjXGifJ1PNKpFSzSf4G5INETG10ggYkCVe&#10;csTuAQbPBDJgpzv3/iFUxJ4egyd/u1gKHiNiZtB+DG4bDfYzAIVV9ZmT/0BSoiawtIbqgI1jIU2U&#10;M/yuwQe8Z84/MYsjhMOGa8E/4kcqwIeCXqKkBvvrs/Pgj52NVko6HMmSup9bZgUl6ofGnr/KZ7Mw&#10;w1GZzS+mqNhTy/rUorftCvDpc1xAhkcx+Hs1iNJC+47bYxmyoolpjrlLyr0dlJVPqwL3DxfLZXTD&#10;uTXM3+sXwwN4YDU06Ov+nVnTd7HH9n+AYXxZ8aGZk2+I1LDcepBN7PQjrz3fOPOxcfr9FJbKqR69&#10;jlt08RsAAP//AwBQSwMEFAAGAAgAAAAhAJ+hSFLgAAAACAEAAA8AAABkcnMvZG93bnJldi54bWxM&#10;j81OwzAQhO9IvIO1SFwQdVJVJQ1xKoTEAXGAlh+Jm2svSUS8DrbTBp6e7QlOu6MZzX5brSfXiz2G&#10;2HlSkM8yEEjG244aBS/Pd5cFiJg0Wd17QgXfGGFdn55UurT+QBvcb1MjuIRiqRW0KQ2llNG06HSc&#10;+QGJvQ8fnE4sQyNt0Acud72cZ9lSOt0RX2j1gLctms/t6BS8f03mMVyYt1C8jk/3Pw8p75qVUudn&#10;0801iIRT+gvDEZ/RoWamnR/JRtGzXl4tOMoLj6O/WuQgdgrmRQ6yruT/B+pfAAAA//8DAFBLAQIt&#10;ABQABgAIAAAAIQC2gziS/gAAAOEBAAATAAAAAAAAAAAAAAAAAAAAAABbQ29udGVudF9UeXBlc10u&#10;eG1sUEsBAi0AFAAGAAgAAAAhADj9If/WAAAAlAEAAAsAAAAAAAAAAAAAAAAALwEAAF9yZWxzLy5y&#10;ZWxzUEsBAi0AFAAGAAgAAAAhAKh4/xiXAgAAjQUAAA4AAAAAAAAAAAAAAAAALgIAAGRycy9lMm9E&#10;b2MueG1sUEsBAi0AFAAGAAgAAAAhAJ+hSFLgAAAACAEAAA8AAAAAAAAAAAAAAAAA8QQAAGRycy9k&#10;b3ducmV2LnhtbFBLBQYAAAAABAAEAPMAAAD+BQAAAAA=&#10;" filled="f" strokecolor="black [3213]" strokeweight="2.25pt"/>
                  </w:pict>
                </mc:Fallback>
              </mc:AlternateContent>
            </w:r>
            <w:r w:rsidRPr="005839FE">
              <w:rPr>
                <w:rFonts w:ascii="Arial" w:hAnsi="Arial" w:cs="Arial"/>
                <w:b/>
                <w:sz w:val="19"/>
                <w:szCs w:val="19"/>
              </w:rPr>
              <w:t>Not approved:</w:t>
            </w:r>
          </w:p>
          <w:p w14:paraId="09F8527B" w14:textId="77777777" w:rsidR="00EE2C3E" w:rsidRPr="00EE2C3E" w:rsidRDefault="00EE2C3E" w:rsidP="00EE2C3E">
            <w:pPr>
              <w:pStyle w:val="text"/>
              <w:spacing w:before="0" w:after="0" w:line="240" w:lineRule="auto"/>
              <w:rPr>
                <w:rFonts w:ascii="Arial" w:hAnsi="Arial" w:cs="Arial"/>
                <w:sz w:val="4"/>
              </w:rPr>
            </w:pPr>
          </w:p>
          <w:p w14:paraId="6C6AC727" w14:textId="77777777" w:rsidR="00EE2C3E" w:rsidRDefault="00EE2C3E" w:rsidP="00980241">
            <w:pPr>
              <w:pStyle w:val="text"/>
              <w:spacing w:before="40" w:after="0" w:line="240" w:lineRule="auto"/>
              <w:ind w:left="459"/>
              <w:rPr>
                <w:rFonts w:ascii="Arial" w:hAnsi="Arial" w:cs="Arial"/>
                <w:sz w:val="20"/>
              </w:rPr>
            </w:pPr>
          </w:p>
          <w:p w14:paraId="6A3E7A95" w14:textId="77777777" w:rsidR="00980241" w:rsidRPr="00EE2C3E" w:rsidRDefault="00980241" w:rsidP="00980241">
            <w:pPr>
              <w:pStyle w:val="text"/>
              <w:spacing w:before="40" w:after="0" w:line="240" w:lineRule="auto"/>
              <w:ind w:left="459"/>
              <w:rPr>
                <w:rFonts w:ascii="Arial" w:hAnsi="Arial" w:cs="Arial"/>
                <w:sz w:val="6"/>
              </w:rPr>
            </w:pPr>
          </w:p>
        </w:tc>
      </w:tr>
      <w:tr w:rsidR="00EE2C3E" w:rsidRPr="005839FE" w14:paraId="443E7EC3" w14:textId="77777777" w:rsidTr="0028507E">
        <w:trPr>
          <w:trHeight w:val="507"/>
        </w:trPr>
        <w:tc>
          <w:tcPr>
            <w:tcW w:w="12352" w:type="dxa"/>
            <w:gridSpan w:val="4"/>
            <w:tcBorders>
              <w:top w:val="nil"/>
            </w:tcBorders>
          </w:tcPr>
          <w:p w14:paraId="448173D4" w14:textId="11BE893E" w:rsidR="0028507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Teacher signature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5839F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065" w:type="dxa"/>
            <w:tcBorders>
              <w:top w:val="nil"/>
            </w:tcBorders>
          </w:tcPr>
          <w:p w14:paraId="3545724B" w14:textId="55A3D821"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Date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5839F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bookmarkEnd w:id="1"/>
    </w:tbl>
    <w:p w14:paraId="2C91DEAD" w14:textId="77777777" w:rsidR="00B96BA3" w:rsidRPr="005839FE" w:rsidRDefault="00B96BA3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sectPr w:rsidR="00B96BA3" w:rsidRPr="005839FE" w:rsidSect="005839FE">
      <w:footerReference w:type="default" r:id="rId11"/>
      <w:pgSz w:w="16838" w:h="11906" w:orient="landscape"/>
      <w:pgMar w:top="510" w:right="851" w:bottom="510" w:left="851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09D5C" w14:textId="77777777" w:rsidR="006936ED" w:rsidRDefault="006936ED" w:rsidP="00EE2C3E">
      <w:pPr>
        <w:spacing w:after="0" w:line="240" w:lineRule="auto"/>
      </w:pPr>
      <w:r>
        <w:separator/>
      </w:r>
    </w:p>
  </w:endnote>
  <w:endnote w:type="continuationSeparator" w:id="0">
    <w:p w14:paraId="08B0BFA5" w14:textId="77777777" w:rsidR="006936ED" w:rsidRDefault="006936ED" w:rsidP="00EE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4C5B" w14:textId="0BA222AC" w:rsidR="00EE2C3E" w:rsidRPr="0028507E" w:rsidRDefault="00EE2C3E" w:rsidP="0028507E">
    <w:pPr>
      <w:pStyle w:val="Footer"/>
      <w:tabs>
        <w:tab w:val="clear" w:pos="9026"/>
        <w:tab w:val="right" w:pos="150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© WJEC CBAC Ltd.</w:t>
    </w:r>
    <w:r w:rsidR="0028507E">
      <w:rPr>
        <w:rFonts w:ascii="Arial" w:hAnsi="Arial" w:cs="Arial"/>
        <w:sz w:val="12"/>
        <w:szCs w:val="12"/>
      </w:rPr>
      <w:tab/>
    </w:r>
    <w:r w:rsidR="0028507E">
      <w:rPr>
        <w:rFonts w:ascii="Arial" w:hAnsi="Arial" w:cs="Arial"/>
        <w:sz w:val="12"/>
        <w:szCs w:val="12"/>
      </w:rPr>
      <w:tab/>
    </w:r>
    <w:r w:rsidR="0028507E" w:rsidRPr="0028507E">
      <w:rPr>
        <w:rFonts w:ascii="Arial" w:hAnsi="Arial" w:cs="Arial"/>
        <w:sz w:val="16"/>
        <w:szCs w:val="16"/>
      </w:rPr>
      <w:t>ER/LG/</w:t>
    </w:r>
    <w:proofErr w:type="gramStart"/>
    <w:r w:rsidR="0028507E" w:rsidRPr="0028507E">
      <w:rPr>
        <w:rFonts w:ascii="Arial" w:hAnsi="Arial" w:cs="Arial"/>
        <w:sz w:val="16"/>
        <w:szCs w:val="16"/>
      </w:rPr>
      <w:t>W</w:t>
    </w:r>
    <w:r w:rsidR="00F742DB">
      <w:rPr>
        <w:rFonts w:ascii="Arial" w:hAnsi="Arial" w:cs="Arial"/>
        <w:sz w:val="16"/>
        <w:szCs w:val="16"/>
      </w:rPr>
      <w:t>4</w:t>
    </w:r>
    <w:r w:rsidR="0028507E" w:rsidRPr="0028507E">
      <w:rPr>
        <w:rFonts w:ascii="Arial" w:hAnsi="Arial" w:cs="Arial"/>
        <w:sz w:val="16"/>
        <w:szCs w:val="16"/>
      </w:rPr>
      <w:t>(</w:t>
    </w:r>
    <w:proofErr w:type="gramEnd"/>
    <w:r w:rsidR="0028507E" w:rsidRPr="0028507E">
      <w:rPr>
        <w:rFonts w:ascii="Arial" w:hAnsi="Arial" w:cs="Arial"/>
        <w:sz w:val="16"/>
        <w:szCs w:val="16"/>
      </w:rPr>
      <w:t>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95853" w14:textId="77777777" w:rsidR="006936ED" w:rsidRDefault="006936ED" w:rsidP="00EE2C3E">
      <w:pPr>
        <w:spacing w:after="0" w:line="240" w:lineRule="auto"/>
      </w:pPr>
      <w:r>
        <w:separator/>
      </w:r>
    </w:p>
  </w:footnote>
  <w:footnote w:type="continuationSeparator" w:id="0">
    <w:p w14:paraId="2DF326F3" w14:textId="77777777" w:rsidR="006936ED" w:rsidRDefault="006936ED" w:rsidP="00EE2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E"/>
    <w:rsid w:val="000056B9"/>
    <w:rsid w:val="000914C7"/>
    <w:rsid w:val="00151F13"/>
    <w:rsid w:val="0028507E"/>
    <w:rsid w:val="00291FEC"/>
    <w:rsid w:val="003179AB"/>
    <w:rsid w:val="00450C0E"/>
    <w:rsid w:val="005839FE"/>
    <w:rsid w:val="005A5B73"/>
    <w:rsid w:val="00675D3B"/>
    <w:rsid w:val="0069088B"/>
    <w:rsid w:val="006936ED"/>
    <w:rsid w:val="00751CC1"/>
    <w:rsid w:val="00980241"/>
    <w:rsid w:val="00B96BA3"/>
    <w:rsid w:val="00C260A4"/>
    <w:rsid w:val="00D07B1B"/>
    <w:rsid w:val="00EE2C3E"/>
    <w:rsid w:val="00F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7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450C0E"/>
    <w:pPr>
      <w:spacing w:before="60" w:after="60" w:line="260" w:lineRule="exact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textChar">
    <w:name w:val="text Char"/>
    <w:link w:val="text"/>
    <w:locked/>
    <w:rsid w:val="00450C0E"/>
    <w:rPr>
      <w:rFonts w:ascii="Verdana" w:eastAsia="Times New Roman" w:hAnsi="Verdana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3E"/>
  </w:style>
  <w:style w:type="paragraph" w:styleId="Footer">
    <w:name w:val="footer"/>
    <w:basedOn w:val="Normal"/>
    <w:link w:val="Foot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3E"/>
  </w:style>
  <w:style w:type="table" w:styleId="TableGrid">
    <w:name w:val="Table Grid"/>
    <w:basedOn w:val="TableNormal"/>
    <w:uiPriority w:val="59"/>
    <w:rsid w:val="00EE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450C0E"/>
    <w:pPr>
      <w:spacing w:before="60" w:after="60" w:line="260" w:lineRule="exact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textChar">
    <w:name w:val="text Char"/>
    <w:link w:val="text"/>
    <w:locked/>
    <w:rsid w:val="00450C0E"/>
    <w:rPr>
      <w:rFonts w:ascii="Verdana" w:eastAsia="Times New Roman" w:hAnsi="Verdana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3E"/>
  </w:style>
  <w:style w:type="paragraph" w:styleId="Footer">
    <w:name w:val="footer"/>
    <w:basedOn w:val="Normal"/>
    <w:link w:val="Foot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3E"/>
  </w:style>
  <w:style w:type="table" w:styleId="TableGrid">
    <w:name w:val="Table Grid"/>
    <w:basedOn w:val="TableNormal"/>
    <w:uiPriority w:val="59"/>
    <w:rsid w:val="00EE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1033d4c-53f7-4655-8cf6-8161ad0c09ed" ContentTypeId="0x0101004C16AAECE5119844AE74785E8F790EF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vertisment" ma:contentTypeID="0x0101004C16AAECE5119844AE74785E8F790EF6009DB0CBD2355256408D1F8A50FE25C71E" ma:contentTypeVersion="3" ma:contentTypeDescription="" ma:contentTypeScope="" ma:versionID="54c66f752857652b9ff1c067cafc61c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5edc7b93e598fe28fa5563906db9aaf3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7" nillable="true" ma:displayName="Scheduling Start Date" ma:internalName="PublishingStartDate">
      <xsd:simpleType>
        <xsd:restriction base="dms:Unknown"/>
      </xsd:simpleType>
    </xsd:element>
    <xsd:element name="PublishingExpirationDate" ma:index="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ef75bab-78ed-405d-99c2-daeca313d6fd}" ma:internalName="TaxCatchAll" ma:showField="CatchAllData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ef75bab-78ed-405d-99c2-daeca313d6fd}" ma:internalName="TaxCatchAllLabel" ma:readOnly="true" ma:showField="CatchAllDataLabel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D4899-205A-4FD5-9A42-535FC158CCC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74970A-9ADB-4925-A539-F3F7E7B37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B915-A89A-465E-BBB6-8AB763FB3410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6EA6FF-4256-4D45-9E3F-6FD8DFF6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2</cp:revision>
  <dcterms:created xsi:type="dcterms:W3CDTF">2017-04-19T13:55:00Z</dcterms:created>
  <dcterms:modified xsi:type="dcterms:W3CDTF">2017-04-19T13:55:00Z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0x0101004C16AAECE5119844AE74785E8F790EF6009DB0CBD2355256408D1F8A50FE25C71E</vt:lpwstr>
  </property>
</Properties>
</file>